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6" w:rsidRDefault="00B573B6" w:rsidP="00B573B6">
      <w:pPr>
        <w:ind w:left="5812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B573B6" w:rsidRDefault="00B573B6" w:rsidP="00B573B6">
      <w:pPr>
        <w:ind w:left="5812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B573B6" w:rsidRDefault="00B573B6" w:rsidP="00B573B6">
      <w:pPr>
        <w:tabs>
          <w:tab w:val="left" w:pos="5954"/>
        </w:tabs>
        <w:ind w:left="5812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01.11.2012г. № 126</w:t>
      </w:r>
    </w:p>
    <w:bookmarkEnd w:id="0"/>
    <w:p w:rsidR="00B573B6" w:rsidRDefault="00B573B6" w:rsidP="00B573B6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B6" w:rsidRDefault="00B573B6" w:rsidP="00B57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B6" w:rsidRDefault="00B573B6" w:rsidP="00B573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B573B6" w:rsidRDefault="00B573B6" w:rsidP="00B573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73B6" w:rsidRDefault="00B573B6" w:rsidP="00B573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B573B6" w:rsidRDefault="00B573B6" w:rsidP="00B573B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 единственного поставщика (подрядчика, исполнителя)</w:t>
      </w:r>
      <w:r>
        <w:rPr>
          <w:rStyle w:val="aa"/>
          <w:rFonts w:ascii="Times New Roman" w:hAnsi="Times New Roman" w:cs="Times New Roman"/>
          <w:b/>
          <w:bCs/>
          <w:color w:val="000000"/>
        </w:rPr>
        <w:footnoteReference w:id="1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услуг по оформлению и продаже авиабилетов по маршруту Волгоград - Москва – Амстердам – Москва – Волгоград с датой вылета 12.11.2012г. на группу лиц - мужскую команду по водному поло «Спартак-Волгоград» в рамках участия 14 ноября 2012 года в четвертой игре Лиги Чемпионов сезона 2012-2013гг. в г.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kern w:val="2"/>
        </w:rPr>
        <w:t>Хеллендорн</w:t>
      </w:r>
      <w:proofErr w:type="spellEnd"/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 (Нидерланды)</w:t>
      </w: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08-ЕД/2012 от 01.11.2012г.</w:t>
      </w: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Заказчик:</w:t>
      </w:r>
    </w:p>
    <w:p w:rsidR="00B573B6" w:rsidRDefault="00B573B6" w:rsidP="00B573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Государственное автономное учреждение Волгоградской области «Спартак-Волгоград» </w:t>
      </w:r>
    </w:p>
    <w:p w:rsidR="00B573B6" w:rsidRDefault="00B573B6" w:rsidP="00B573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(ГАУ </w:t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«Спартак-Волгоград»)</w:t>
      </w:r>
    </w:p>
    <w:p w:rsidR="00B573B6" w:rsidRDefault="00B573B6" w:rsidP="00B573B6">
      <w:pPr>
        <w:jc w:val="both"/>
        <w:rPr>
          <w:rFonts w:ascii="Times New Roman" w:hAnsi="Times New Roman" w:cs="Times New Roman"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color w:val="000000"/>
        </w:rPr>
      </w:pPr>
    </w:p>
    <w:p w:rsidR="00B573B6" w:rsidRDefault="00B573B6" w:rsidP="00B573B6">
      <w:pPr>
        <w:jc w:val="both"/>
        <w:rPr>
          <w:rFonts w:ascii="Times New Roman" w:hAnsi="Times New Roman" w:cs="Times New Roman"/>
          <w:color w:val="000000"/>
        </w:rPr>
      </w:pPr>
    </w:p>
    <w:p w:rsidR="00B573B6" w:rsidRDefault="00B573B6" w:rsidP="00B573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</w:t>
      </w:r>
    </w:p>
    <w:p w:rsidR="00B573B6" w:rsidRDefault="00B573B6" w:rsidP="00B573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101"/>
            <w:r>
              <w:rPr>
                <w:b/>
                <w:bCs/>
                <w:sz w:val="28"/>
                <w:szCs w:val="28"/>
              </w:rPr>
              <w:lastRenderedPageBreak/>
              <w:br w:type="page"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Авиабилеты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количестве: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Маршрут: Волгоград - Москва – 1 шт.; (дата вылета 12.11.2012)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Маршрут: Москва - Амстердам – 20 шт.; (дата вылета 12.11.2012)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Маршрут: Амстердам - Москва – 20 шт.; (дата вылета 15.11.2012)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Маршрут: Москва - Волгоград – 20 шт. (дата вылета 15.11.2012)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в сфере пассажирских регулярных авиационных перевозок должно осуществляться с использованием передовых технологий транспортной отрасли.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  <w:bookmarkEnd w:id="2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  <w:bookmarkEnd w:id="3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  <w:bookmarkEnd w:id="4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предоставление проездных документов (билетов) производится в кассах представительства ОАО «Аэрофлот» в г. Волгограде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лота);</w:t>
            </w:r>
            <w:bookmarkEnd w:id="5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392 923 Российский рубль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услуги;</w:t>
            </w:r>
            <w:bookmarkEnd w:id="6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Оплата услуг производится Заказчиком за наличный расчет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41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  <w:bookmarkEnd w:id="7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указанную сумму включается стоимость авиабилетов, комиссионные сборы, стоимость услуг Исполнителя, и  все иные издержки, связанные с оказанием услуг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  <w:bookmarkEnd w:id="8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  <w:bookmarkEnd w:id="9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  <w:bookmarkEnd w:id="10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  <w:bookmarkEnd w:id="11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закупке;</w:t>
            </w:r>
            <w:bookmarkEnd w:id="12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3" w:name="sub_410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закупке.</w:t>
            </w:r>
            <w:bookmarkEnd w:id="13"/>
          </w:p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573B6" w:rsidTr="00B573B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B6" w:rsidRDefault="00B573B6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Оплата услуг производится Заказчиком за наличный расчет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  <w:t>без заключения договора</w:t>
            </w:r>
          </w:p>
        </w:tc>
      </w:tr>
      <w:bookmarkEnd w:id="1"/>
    </w:tbl>
    <w:p w:rsidR="00B573B6" w:rsidRDefault="00B573B6" w:rsidP="00B573B6">
      <w:pPr>
        <w:pStyle w:val="Default"/>
        <w:jc w:val="center"/>
        <w:rPr>
          <w:b/>
          <w:bCs/>
          <w:sz w:val="28"/>
          <w:szCs w:val="28"/>
        </w:rPr>
      </w:pPr>
    </w:p>
    <w:p w:rsidR="00677722" w:rsidRPr="00B573B6" w:rsidRDefault="00677722" w:rsidP="00B573B6"/>
    <w:sectPr w:rsidR="00677722" w:rsidRPr="00B573B6" w:rsidSect="00B573B6">
      <w:footerReference w:type="default" r:id="rId8"/>
      <w:pgSz w:w="11906" w:h="16838"/>
      <w:pgMar w:top="426" w:right="849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83065"/>
      <w:docPartObj>
        <w:docPartGallery w:val="Page Numbers (Bottom of Page)"/>
        <w:docPartUnique/>
      </w:docPartObj>
    </w:sdtPr>
    <w:sdtEndPr/>
    <w:sdtContent>
      <w:p w:rsidR="00324523" w:rsidRDefault="003245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B9">
          <w:rPr>
            <w:noProof/>
          </w:rPr>
          <w:t>1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  <w:footnote w:id="1">
    <w:p w:rsidR="00B573B6" w:rsidRDefault="00B573B6" w:rsidP="00B573B6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13459B"/>
    <w:rsid w:val="00195383"/>
    <w:rsid w:val="001D17C6"/>
    <w:rsid w:val="00230129"/>
    <w:rsid w:val="00297012"/>
    <w:rsid w:val="00324523"/>
    <w:rsid w:val="00334105"/>
    <w:rsid w:val="00385638"/>
    <w:rsid w:val="003B2693"/>
    <w:rsid w:val="00401EB9"/>
    <w:rsid w:val="004B60DD"/>
    <w:rsid w:val="004E585C"/>
    <w:rsid w:val="00575E45"/>
    <w:rsid w:val="00677722"/>
    <w:rsid w:val="006C5D8B"/>
    <w:rsid w:val="007F410D"/>
    <w:rsid w:val="00977B71"/>
    <w:rsid w:val="00A21F34"/>
    <w:rsid w:val="00A3416C"/>
    <w:rsid w:val="00A508B7"/>
    <w:rsid w:val="00A5150B"/>
    <w:rsid w:val="00B32DB6"/>
    <w:rsid w:val="00B573B6"/>
    <w:rsid w:val="00B87335"/>
    <w:rsid w:val="00E6546F"/>
    <w:rsid w:val="00EE4218"/>
    <w:rsid w:val="00EF6344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73B6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573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7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73B6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573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7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19</cp:revision>
  <cp:lastPrinted>2012-10-17T05:16:00Z</cp:lastPrinted>
  <dcterms:created xsi:type="dcterms:W3CDTF">2012-10-15T11:10:00Z</dcterms:created>
  <dcterms:modified xsi:type="dcterms:W3CDTF">2012-11-09T05:56:00Z</dcterms:modified>
</cp:coreProperties>
</file>